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DF3AF" w14:textId="77777777" w:rsidR="00106E68" w:rsidRPr="00AA46CF" w:rsidRDefault="00106E68" w:rsidP="00106E68">
      <w:pPr>
        <w:rPr>
          <w:rFonts w:ascii="Times New Roman" w:eastAsia="+mj-ea" w:hAnsi="Times New Roman" w:cs="Times New Roman"/>
          <w:b/>
          <w:bCs/>
          <w:color w:val="7030A0"/>
          <w:kern w:val="24"/>
          <w:sz w:val="24"/>
          <w:szCs w:val="24"/>
        </w:rPr>
      </w:pPr>
      <w:r w:rsidRPr="00AA46CF">
        <w:rPr>
          <w:rFonts w:ascii="Times New Roman" w:eastAsia="+mj-ea" w:hAnsi="Times New Roman" w:cs="Times New Roman"/>
          <w:b/>
          <w:bCs/>
          <w:color w:val="7030A0"/>
          <w:kern w:val="24"/>
          <w:sz w:val="24"/>
          <w:szCs w:val="24"/>
        </w:rPr>
        <w:t>ВСЕРОССИЙСКАЯ ОЛИМПИАДА ШКОЛЬНИКОВ ПО РУССКОМУ ЯЗЫКУ.</w:t>
      </w:r>
    </w:p>
    <w:p w14:paraId="4DFA60EE" w14:textId="77777777" w:rsidR="00106E68" w:rsidRPr="00AA46CF" w:rsidRDefault="00106E68" w:rsidP="00106E68">
      <w:pPr>
        <w:rPr>
          <w:rFonts w:ascii="Times New Roman" w:eastAsia="+mj-ea" w:hAnsi="Times New Roman" w:cs="Times New Roman"/>
          <w:b/>
          <w:bCs/>
          <w:color w:val="7030A0"/>
          <w:kern w:val="24"/>
          <w:sz w:val="24"/>
          <w:szCs w:val="24"/>
        </w:rPr>
      </w:pPr>
      <w:r w:rsidRPr="00AA46CF">
        <w:rPr>
          <w:rFonts w:ascii="Times New Roman" w:eastAsia="+mj-ea" w:hAnsi="Times New Roman" w:cs="Times New Roman"/>
          <w:b/>
          <w:bCs/>
          <w:color w:val="7030A0"/>
          <w:kern w:val="24"/>
          <w:sz w:val="24"/>
          <w:szCs w:val="24"/>
        </w:rPr>
        <w:t>2019–2020 уч. г. ШКОЛЬНЫЙ ЭТАП. 4 КЛАСС</w:t>
      </w:r>
    </w:p>
    <w:p w14:paraId="19657B15" w14:textId="77777777" w:rsidR="00106E68" w:rsidRPr="00AA46CF" w:rsidRDefault="00106E68" w:rsidP="00106E68">
      <w:pPr>
        <w:rPr>
          <w:rFonts w:ascii="Times New Roman" w:hAnsi="Times New Roman" w:cs="Times New Roman"/>
          <w:sz w:val="24"/>
          <w:szCs w:val="24"/>
        </w:rPr>
      </w:pPr>
      <w:r w:rsidRPr="00AA46CF">
        <w:rPr>
          <w:rFonts w:ascii="Times New Roman" w:hAnsi="Times New Roman" w:cs="Times New Roman"/>
          <w:b/>
          <w:sz w:val="24"/>
          <w:szCs w:val="24"/>
        </w:rPr>
        <w:t xml:space="preserve">Задание № 1 (5 баллов) </w:t>
      </w:r>
      <w:r w:rsidRPr="00AA46CF">
        <w:rPr>
          <w:rFonts w:ascii="Times New Roman" w:hAnsi="Times New Roman" w:cs="Times New Roman"/>
          <w:b/>
          <w:sz w:val="24"/>
          <w:szCs w:val="24"/>
        </w:rPr>
        <w:br/>
      </w:r>
      <w:r w:rsidRPr="00AA46CF">
        <w:rPr>
          <w:rFonts w:ascii="Times New Roman" w:hAnsi="Times New Roman" w:cs="Times New Roman"/>
          <w:sz w:val="24"/>
          <w:szCs w:val="24"/>
        </w:rPr>
        <w:t xml:space="preserve">Составьте на основе данных словосочетаний сложные слова-существительные и запишите их: хранить овощи, косить сено, снимать фото, зоологический сад, электрический счётчик. </w:t>
      </w:r>
      <w:r w:rsidRPr="00AA46CF">
        <w:rPr>
          <w:rFonts w:ascii="Times New Roman" w:hAnsi="Times New Roman" w:cs="Times New Roman"/>
          <w:sz w:val="24"/>
          <w:szCs w:val="24"/>
        </w:rPr>
        <w:br/>
        <w:t>Учтите, что каждое сложное слово, составленное Вами правильно, пишется слитно.</w:t>
      </w:r>
    </w:p>
    <w:p w14:paraId="6B8DE517" w14:textId="77777777" w:rsidR="00106E68" w:rsidRPr="00AA46CF" w:rsidRDefault="00106E68" w:rsidP="00106E68">
      <w:pPr>
        <w:rPr>
          <w:rFonts w:ascii="Times New Roman" w:hAnsi="Times New Roman" w:cs="Times New Roman"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№ 2 (5 баллов)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Даны сочетания слов, распределённые на 2 группы. </w:t>
      </w:r>
      <w:r w:rsidRPr="00AA46CF">
        <w:rPr>
          <w:rFonts w:ascii="Times New Roman" w:hAnsi="Times New Roman" w:cs="Times New Roman"/>
          <w:sz w:val="24"/>
          <w:szCs w:val="24"/>
        </w:rPr>
        <w:tab/>
      </w:r>
      <w:r w:rsidRPr="00AA46CF">
        <w:rPr>
          <w:rFonts w:ascii="Times New Roman" w:hAnsi="Times New Roman" w:cs="Times New Roman"/>
          <w:sz w:val="24"/>
          <w:szCs w:val="24"/>
        </w:rPr>
        <w:tab/>
      </w:r>
      <w:r w:rsidRPr="00AA46CF">
        <w:rPr>
          <w:rFonts w:ascii="Times New Roman" w:hAnsi="Times New Roman" w:cs="Times New Roman"/>
          <w:sz w:val="24"/>
          <w:szCs w:val="24"/>
        </w:rPr>
        <w:tab/>
      </w:r>
      <w:r w:rsidRPr="00AA46CF">
        <w:rPr>
          <w:rFonts w:ascii="Times New Roman" w:hAnsi="Times New Roman" w:cs="Times New Roman"/>
          <w:sz w:val="24"/>
          <w:szCs w:val="24"/>
        </w:rPr>
        <w:tab/>
      </w:r>
      <w:r w:rsidRPr="00AA46CF">
        <w:rPr>
          <w:rFonts w:ascii="Times New Roman" w:hAnsi="Times New Roman" w:cs="Times New Roman"/>
          <w:sz w:val="24"/>
          <w:szCs w:val="24"/>
        </w:rPr>
        <w:tab/>
      </w:r>
      <w:r w:rsidRPr="00AA46C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6E68" w:rsidRPr="00AA46CF" w14:paraId="08A7CFDA" w14:textId="77777777" w:rsidTr="0038097D">
        <w:tc>
          <w:tcPr>
            <w:tcW w:w="4672" w:type="dxa"/>
          </w:tcPr>
          <w:p w14:paraId="3D9A96BF" w14:textId="77777777" w:rsidR="00106E68" w:rsidRPr="00AA46CF" w:rsidRDefault="00106E68" w:rsidP="0038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1</w:t>
            </w:r>
          </w:p>
        </w:tc>
        <w:tc>
          <w:tcPr>
            <w:tcW w:w="4673" w:type="dxa"/>
          </w:tcPr>
          <w:p w14:paraId="6E95ECBC" w14:textId="77777777" w:rsidR="00106E68" w:rsidRPr="00AA46CF" w:rsidRDefault="00106E68" w:rsidP="0038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2</w:t>
            </w:r>
          </w:p>
        </w:tc>
      </w:tr>
      <w:tr w:rsidR="00106E68" w:rsidRPr="00AA46CF" w14:paraId="7012872B" w14:textId="77777777" w:rsidTr="0038097D">
        <w:tc>
          <w:tcPr>
            <w:tcW w:w="4672" w:type="dxa"/>
          </w:tcPr>
          <w:p w14:paraId="28DD92DF" w14:textId="77777777" w:rsidR="00106E68" w:rsidRPr="00AA46CF" w:rsidRDefault="00106E68" w:rsidP="0038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шепчет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</w:p>
        </w:tc>
        <w:tc>
          <w:tcPr>
            <w:tcW w:w="4673" w:type="dxa"/>
          </w:tcPr>
          <w:p w14:paraId="57584316" w14:textId="77777777" w:rsidR="00106E68" w:rsidRPr="00AA46CF" w:rsidRDefault="00106E68" w:rsidP="0038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шепчет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листва</w:t>
            </w:r>
          </w:p>
        </w:tc>
      </w:tr>
      <w:tr w:rsidR="00106E68" w:rsidRPr="00AA46CF" w14:paraId="1EC24FBF" w14:textId="77777777" w:rsidTr="0038097D">
        <w:tc>
          <w:tcPr>
            <w:tcW w:w="4672" w:type="dxa"/>
          </w:tcPr>
          <w:p w14:paraId="11D87735" w14:textId="77777777" w:rsidR="00106E68" w:rsidRPr="00AA46CF" w:rsidRDefault="00106E68" w:rsidP="0038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ударил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 xml:space="preserve">палкой       </w:t>
            </w:r>
          </w:p>
        </w:tc>
        <w:tc>
          <w:tcPr>
            <w:tcW w:w="4673" w:type="dxa"/>
          </w:tcPr>
          <w:p w14:paraId="3861E606" w14:textId="77777777" w:rsidR="00106E68" w:rsidRPr="00AA46CF" w:rsidRDefault="00106E68" w:rsidP="0038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ударил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</w:tc>
      </w:tr>
      <w:tr w:rsidR="00106E68" w:rsidRPr="00AA46CF" w14:paraId="12E6DE5D" w14:textId="77777777" w:rsidTr="0038097D">
        <w:tc>
          <w:tcPr>
            <w:tcW w:w="4672" w:type="dxa"/>
          </w:tcPr>
          <w:p w14:paraId="1F7A0484" w14:textId="77777777" w:rsidR="00106E68" w:rsidRPr="00AA46CF" w:rsidRDefault="00106E68" w:rsidP="0038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плачет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</w:p>
        </w:tc>
        <w:tc>
          <w:tcPr>
            <w:tcW w:w="4673" w:type="dxa"/>
          </w:tcPr>
          <w:p w14:paraId="270C0349" w14:textId="77777777" w:rsidR="00106E68" w:rsidRPr="00AA46CF" w:rsidRDefault="00106E68" w:rsidP="0038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плачет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</w:tr>
    </w:tbl>
    <w:p w14:paraId="3DED5D44" w14:textId="77777777" w:rsidR="00106E68" w:rsidRPr="00AA46CF" w:rsidRDefault="00106E68" w:rsidP="00106E68">
      <w:pPr>
        <w:rPr>
          <w:rFonts w:ascii="Times New Roman" w:hAnsi="Times New Roman" w:cs="Times New Roman"/>
          <w:sz w:val="24"/>
          <w:szCs w:val="24"/>
        </w:rPr>
      </w:pPr>
      <w:r w:rsidRPr="00AA46CF">
        <w:rPr>
          <w:rFonts w:ascii="Times New Roman" w:hAnsi="Times New Roman" w:cs="Times New Roman"/>
          <w:sz w:val="24"/>
          <w:szCs w:val="24"/>
        </w:rPr>
        <w:t>Объясните, почему слова распределены по группам именно так. Придумайте и запишите по 2 примера в каждую группу. Обратите внимание на то, что в каждой паре повторяется одно слово.</w:t>
      </w:r>
    </w:p>
    <w:p w14:paraId="1FA6FA4A" w14:textId="77777777" w:rsidR="00106E68" w:rsidRPr="00AA46CF" w:rsidRDefault="00106E68" w:rsidP="00106E68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3 (10 баллов)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Прочитайте текст и переведите его на современный русский язык. Особое внимание обратите на точность перевода выделенных слов. Запишите перевод, соблюдая известные Вам правила орфографии и пунктуации.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«Аще ли кто </w:t>
      </w:r>
      <w:proofErr w:type="spellStart"/>
      <w:r w:rsidRPr="00AA46CF">
        <w:rPr>
          <w:rFonts w:ascii="Times New Roman" w:hAnsi="Times New Roman" w:cs="Times New Roman"/>
          <w:b/>
          <w:bCs/>
          <w:sz w:val="24"/>
          <w:szCs w:val="24"/>
        </w:rPr>
        <w:t>злословитъ</w:t>
      </w:r>
      <w:proofErr w:type="spellEnd"/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6CF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оскорбляетъ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46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родителя </w:t>
      </w:r>
      <w:r w:rsidRPr="00AA46CF">
        <w:rPr>
          <w:rFonts w:ascii="Times New Roman" w:hAnsi="Times New Roman" w:cs="Times New Roman"/>
          <w:bCs/>
          <w:sz w:val="24"/>
          <w:szCs w:val="24"/>
        </w:rPr>
        <w:t xml:space="preserve">своя или </w:t>
      </w:r>
      <w:proofErr w:type="spellStart"/>
      <w:r w:rsidRPr="00AA46CF">
        <w:rPr>
          <w:rFonts w:ascii="Times New Roman" w:hAnsi="Times New Roman" w:cs="Times New Roman"/>
          <w:b/>
          <w:bCs/>
          <w:sz w:val="24"/>
          <w:szCs w:val="24"/>
        </w:rPr>
        <w:t>кленетъ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, или </w:t>
      </w:r>
      <w:proofErr w:type="spellStart"/>
      <w:r w:rsidRPr="00AA46CF">
        <w:rPr>
          <w:rFonts w:ascii="Times New Roman" w:hAnsi="Times New Roman" w:cs="Times New Roman"/>
          <w:b/>
          <w:bCs/>
          <w:sz w:val="24"/>
          <w:szCs w:val="24"/>
        </w:rPr>
        <w:t>лаетъ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сий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пред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Богомъ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грѣшенъ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отъ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народа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проклятъ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. Аще кто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биетъ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отца и матерь –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отъ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церкви и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отъ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всякия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святыни да отлучится, и 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лютою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смертию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… да умрет».</w:t>
      </w:r>
    </w:p>
    <w:p w14:paraId="63DCA80C" w14:textId="77777777" w:rsidR="00106E68" w:rsidRPr="00AA46CF" w:rsidRDefault="00106E68" w:rsidP="00106E68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Cs/>
          <w:i/>
          <w:iCs/>
          <w:sz w:val="24"/>
          <w:szCs w:val="24"/>
        </w:rPr>
        <w:t>Справка</w:t>
      </w:r>
      <w:r w:rsidRPr="00AA46CF">
        <w:rPr>
          <w:rFonts w:ascii="Times New Roman" w:hAnsi="Times New Roman" w:cs="Times New Roman"/>
          <w:bCs/>
          <w:sz w:val="24"/>
          <w:szCs w:val="24"/>
        </w:rPr>
        <w:t>. Текст дан в упрощённой форме и взят из «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Домостро́я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».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«Домострой» (полное название – «Книга, называемая </w:t>
      </w:r>
      <w:r w:rsidRPr="00AA46CF">
        <w:rPr>
          <w:rFonts w:ascii="Times New Roman" w:hAnsi="Times New Roman" w:cs="Times New Roman"/>
          <w:bCs/>
          <w:i/>
          <w:iCs/>
          <w:sz w:val="24"/>
          <w:szCs w:val="24"/>
        </w:rPr>
        <w:t>Домострой</w:t>
      </w:r>
      <w:r w:rsidRPr="00AA46CF">
        <w:rPr>
          <w:rFonts w:ascii="Times New Roman" w:hAnsi="Times New Roman" w:cs="Times New Roman"/>
          <w:bCs/>
          <w:sz w:val="24"/>
          <w:szCs w:val="24"/>
        </w:rPr>
        <w:t>, содержащая в себе полезные сведения, поучения и наставления всякому христианину – мужу, и жене, и детям, и слугам, и служанкам») – памятник русской литературы XVI века, являющийся сборником правил, советов и наставлений по всем направлениям жизни человека и семьи, включая общественные, семейные, хозяйственные и религиозные вопросы. Наиболее известен в редакции середины XVI века.</w:t>
      </w:r>
    </w:p>
    <w:p w14:paraId="55F90907" w14:textId="77777777" w:rsidR="00106E68" w:rsidRPr="00AA46CF" w:rsidRDefault="00106E68" w:rsidP="00106E68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4 (5 баллов) 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A46CF">
        <w:rPr>
          <w:rFonts w:ascii="Times New Roman" w:hAnsi="Times New Roman" w:cs="Times New Roman"/>
          <w:bCs/>
          <w:sz w:val="24"/>
          <w:szCs w:val="24"/>
        </w:rPr>
        <w:t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установить, что слова из столбца А являются исторически однокоренными друг другу. Восстановите их, зная, что в столбце Б представлены их толкования или иные подсказки и что в столбце В указано количество букв, из которых состоят слова столбца 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535"/>
        <w:gridCol w:w="1695"/>
      </w:tblGrid>
      <w:tr w:rsidR="00106E68" w:rsidRPr="00AA46CF" w14:paraId="46D6C4F5" w14:textId="77777777" w:rsidTr="0038097D">
        <w:tc>
          <w:tcPr>
            <w:tcW w:w="3115" w:type="dxa"/>
          </w:tcPr>
          <w:p w14:paraId="4DDC375F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535" w:type="dxa"/>
          </w:tcPr>
          <w:p w14:paraId="14450B96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695" w:type="dxa"/>
          </w:tcPr>
          <w:p w14:paraId="37DA2553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  <w:tr w:rsidR="00106E68" w:rsidRPr="00AA46CF" w14:paraId="7B2F0E23" w14:textId="77777777" w:rsidTr="0038097D">
        <w:tc>
          <w:tcPr>
            <w:tcW w:w="3115" w:type="dxa"/>
          </w:tcPr>
          <w:p w14:paraId="384EC2BF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4091E7C3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Это имя прилагательное, обозначает цвет снега, мела, светлый цвет.</w:t>
            </w:r>
          </w:p>
        </w:tc>
        <w:tc>
          <w:tcPr>
            <w:tcW w:w="1695" w:type="dxa"/>
          </w:tcPr>
          <w:p w14:paraId="3874FD88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06E68" w:rsidRPr="00AA46CF" w14:paraId="03B47B2C" w14:textId="77777777" w:rsidTr="0038097D">
        <w:tc>
          <w:tcPr>
            <w:tcW w:w="3115" w:type="dxa"/>
          </w:tcPr>
          <w:p w14:paraId="573E5CB5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0E777FAC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Животное это, как ни странно, получило название по цвету шкурки не обычного и хорошо знакомого нам зверька, а по очень редкой – светлой – разновидности.</w:t>
            </w:r>
          </w:p>
        </w:tc>
        <w:tc>
          <w:tcPr>
            <w:tcW w:w="1695" w:type="dxa"/>
          </w:tcPr>
          <w:p w14:paraId="19699CE3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06E68" w:rsidRPr="00AA46CF" w14:paraId="5034A9D7" w14:textId="77777777" w:rsidTr="0038097D">
        <w:tc>
          <w:tcPr>
            <w:tcW w:w="3115" w:type="dxa"/>
          </w:tcPr>
          <w:p w14:paraId="3DE5FE22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3B532C34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 xml:space="preserve">Считают, что это слово (имя существительное) получило своё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по цвету растущих на нём светлых мхов.</w:t>
            </w:r>
          </w:p>
        </w:tc>
        <w:tc>
          <w:tcPr>
            <w:tcW w:w="1695" w:type="dxa"/>
          </w:tcPr>
          <w:p w14:paraId="00D3962B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106E68" w:rsidRPr="00AA46CF" w14:paraId="4D2D8597" w14:textId="77777777" w:rsidTr="0038097D">
        <w:tc>
          <w:tcPr>
            <w:tcW w:w="3115" w:type="dxa"/>
          </w:tcPr>
          <w:p w14:paraId="0F647C1E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1CFA5621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 xml:space="preserve">Эта рыба получила название по цвету мяса.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14:paraId="4AC6F18D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06E68" w:rsidRPr="00AA46CF" w14:paraId="23831096" w14:textId="77777777" w:rsidTr="0038097D">
        <w:tc>
          <w:tcPr>
            <w:tcW w:w="3115" w:type="dxa"/>
          </w:tcPr>
          <w:p w14:paraId="666AC3C0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28E48B0C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Постельные принадлежности, рубашки, сорочки любых цветов.</w:t>
            </w:r>
          </w:p>
        </w:tc>
        <w:tc>
          <w:tcPr>
            <w:tcW w:w="1695" w:type="dxa"/>
          </w:tcPr>
          <w:p w14:paraId="62B70D38" w14:textId="77777777" w:rsidR="00106E68" w:rsidRPr="00AA46CF" w:rsidRDefault="00106E68" w:rsidP="0038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7C113728" w14:textId="2F8590BA" w:rsidR="00106E68" w:rsidRPr="00AA46CF" w:rsidRDefault="00106E68" w:rsidP="00106E68">
      <w:pPr>
        <w:rPr>
          <w:rFonts w:ascii="Times New Roman" w:hAnsi="Times New Roman" w:cs="Times New Roman"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Задание № 6 (5 баллов)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Чем отличается употребление слова </w:t>
      </w:r>
      <w:r w:rsidRPr="00AA46CF">
        <w:rPr>
          <w:rFonts w:ascii="Times New Roman" w:hAnsi="Times New Roman" w:cs="Times New Roman"/>
          <w:i/>
          <w:iCs/>
          <w:sz w:val="24"/>
          <w:szCs w:val="24"/>
        </w:rPr>
        <w:t xml:space="preserve">Оля </w:t>
      </w:r>
      <w:r w:rsidRPr="00AA46CF">
        <w:rPr>
          <w:rFonts w:ascii="Times New Roman" w:hAnsi="Times New Roman" w:cs="Times New Roman"/>
          <w:sz w:val="24"/>
          <w:szCs w:val="24"/>
        </w:rPr>
        <w:t xml:space="preserve">в парах предложений (знаки препинания не расставлены)?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1) Оля ты пойдёшь сегодня гулять – Оля пошла сегодня гулять </w:t>
      </w:r>
      <w:r w:rsidRPr="00AA46CF">
        <w:rPr>
          <w:rFonts w:ascii="Times New Roman" w:hAnsi="Times New Roman" w:cs="Times New Roman"/>
          <w:sz w:val="24"/>
          <w:szCs w:val="24"/>
        </w:rPr>
        <w:br/>
        <w:t>2</w:t>
      </w:r>
      <w:proofErr w:type="gramStart"/>
      <w:r w:rsidRPr="00AA46CF">
        <w:rPr>
          <w:rFonts w:ascii="Times New Roman" w:hAnsi="Times New Roman" w:cs="Times New Roman"/>
          <w:sz w:val="24"/>
          <w:szCs w:val="24"/>
        </w:rPr>
        <w:t>) Не</w:t>
      </w:r>
      <w:proofErr w:type="gramEnd"/>
      <w:r w:rsidRPr="00AA46CF">
        <w:rPr>
          <w:rFonts w:ascii="Times New Roman" w:hAnsi="Times New Roman" w:cs="Times New Roman"/>
          <w:sz w:val="24"/>
          <w:szCs w:val="24"/>
        </w:rPr>
        <w:t xml:space="preserve"> пойдёшь ли ты Оля погулять – Пошла Оля гулять </w:t>
      </w:r>
      <w:r w:rsidRPr="00AA46CF">
        <w:rPr>
          <w:rFonts w:ascii="Times New Roman" w:hAnsi="Times New Roman" w:cs="Times New Roman"/>
          <w:sz w:val="24"/>
          <w:szCs w:val="24"/>
        </w:rPr>
        <w:br/>
        <w:t>Перепишите предложения, расставив знаки препинания.</w:t>
      </w:r>
    </w:p>
    <w:p w14:paraId="323AD211" w14:textId="77777777" w:rsidR="00106E68" w:rsidRPr="00AA46CF" w:rsidRDefault="00106E68" w:rsidP="00106E68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7 (10 баллов) 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A46CF">
        <w:rPr>
          <w:rFonts w:ascii="Times New Roman" w:hAnsi="Times New Roman" w:cs="Times New Roman"/>
          <w:bCs/>
          <w:sz w:val="24"/>
          <w:szCs w:val="24"/>
        </w:rPr>
        <w:t xml:space="preserve">Разделите имена существительные на две равные группы по морфологическому признаку, связанному с употреблением форм числа. Объясните, по какому признаку Вы разделили слова.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Детвора, тень, компьютер, листва, листик, горох, молоко, школа.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К какой группе вы отнесёте слова </w:t>
      </w:r>
      <w:r w:rsidRPr="00AA46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малина, книга, чтение (когда кто-то читает), школьник. </w:t>
      </w:r>
      <w:r w:rsidRPr="00AA46CF">
        <w:rPr>
          <w:rFonts w:ascii="Times New Roman" w:hAnsi="Times New Roman" w:cs="Times New Roman"/>
          <w:bCs/>
          <w:sz w:val="24"/>
          <w:szCs w:val="24"/>
        </w:rPr>
        <w:t>Почему?</w:t>
      </w:r>
    </w:p>
    <w:p w14:paraId="0A83FE92" w14:textId="77777777" w:rsidR="00106E68" w:rsidRPr="00AA46CF" w:rsidRDefault="00106E68" w:rsidP="00106E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8 (6 баллов)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>Известно, что, строя предложение, магистр Йода меняет прямой порядок в каждом сочетании слов. Напишите, как магистр Йода построил бы следующее предложение</w:t>
      </w:r>
      <w:proofErr w:type="gramStart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>Надо</w:t>
      </w:r>
      <w:proofErr w:type="gramEnd"/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уважать высшее руководство Совета джедаев.</w:t>
      </w:r>
    </w:p>
    <w:p w14:paraId="464D60FD" w14:textId="759485D7" w:rsidR="00382547" w:rsidRPr="00106E68" w:rsidRDefault="00106E68">
      <w:pPr>
        <w:rPr>
          <w:b/>
        </w:rPr>
      </w:pPr>
      <w:bookmarkStart w:id="0" w:name="_GoBack"/>
      <w:r w:rsidRPr="00106E68">
        <w:rPr>
          <w:rFonts w:ascii="Times New Roman" w:hAnsi="Times New Roman" w:cs="Times New Roman"/>
          <w:b/>
          <w:bCs/>
          <w:sz w:val="24"/>
          <w:szCs w:val="24"/>
        </w:rPr>
        <w:t>Итого 46 баллов</w:t>
      </w:r>
      <w:r w:rsidRPr="00106E68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0"/>
      <w:r w:rsidRPr="00106E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E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E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E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E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E68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382547" w:rsidRPr="0010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07C32"/>
    <w:multiLevelType w:val="hybridMultilevel"/>
    <w:tmpl w:val="4DE23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C4"/>
    <w:rsid w:val="00106E68"/>
    <w:rsid w:val="00382547"/>
    <w:rsid w:val="008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F302"/>
  <w15:chartTrackingRefBased/>
  <w15:docId w15:val="{5A8A2B68-096C-4E7C-B00D-A770051C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101</dc:creator>
  <cp:keywords/>
  <dc:description/>
  <cp:lastModifiedBy>кабинет 101</cp:lastModifiedBy>
  <cp:revision>2</cp:revision>
  <dcterms:created xsi:type="dcterms:W3CDTF">2019-09-25T10:23:00Z</dcterms:created>
  <dcterms:modified xsi:type="dcterms:W3CDTF">2019-09-25T10:23:00Z</dcterms:modified>
</cp:coreProperties>
</file>